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4A" w:rsidRPr="006E404A" w:rsidRDefault="006E404A" w:rsidP="006E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4A">
        <w:rPr>
          <w:rFonts w:ascii="Times New Roman" w:hAnsi="Times New Roman" w:cs="Times New Roman"/>
          <w:b/>
          <w:sz w:val="28"/>
          <w:szCs w:val="28"/>
        </w:rPr>
        <w:t xml:space="preserve">О сохранении жизни и здоровья, обучающихся в </w:t>
      </w:r>
      <w:r w:rsidR="006828DA">
        <w:rPr>
          <w:rFonts w:ascii="Times New Roman" w:hAnsi="Times New Roman" w:cs="Times New Roman"/>
          <w:b/>
          <w:sz w:val="28"/>
          <w:szCs w:val="28"/>
        </w:rPr>
        <w:t>АНО</w:t>
      </w:r>
      <w:r w:rsidRPr="006E404A">
        <w:rPr>
          <w:rFonts w:ascii="Times New Roman" w:hAnsi="Times New Roman" w:cs="Times New Roman"/>
          <w:b/>
          <w:sz w:val="28"/>
          <w:szCs w:val="28"/>
        </w:rPr>
        <w:t>ДПО «</w:t>
      </w:r>
      <w:r w:rsidR="006828DA">
        <w:rPr>
          <w:rFonts w:ascii="Times New Roman" w:hAnsi="Times New Roman" w:cs="Times New Roman"/>
          <w:b/>
          <w:sz w:val="28"/>
          <w:szCs w:val="28"/>
        </w:rPr>
        <w:t>УЦ «Парус»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Круглосуточная охрана здания, в котором расположены офисные помещения и учебные классы </w:t>
      </w:r>
      <w:r w:rsidR="006828DA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ДПО «</w:t>
      </w:r>
      <w:r w:rsidR="006828DA">
        <w:rPr>
          <w:rFonts w:ascii="Times New Roman" w:hAnsi="Times New Roman" w:cs="Times New Roman"/>
          <w:sz w:val="28"/>
          <w:szCs w:val="28"/>
        </w:rPr>
        <w:t>УЦ «Парус»</w:t>
      </w:r>
      <w:r>
        <w:rPr>
          <w:rFonts w:ascii="Times New Roman" w:hAnsi="Times New Roman" w:cs="Times New Roman"/>
          <w:sz w:val="28"/>
          <w:szCs w:val="28"/>
        </w:rPr>
        <w:t>, обеспечивается постом охраны арендодателя;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Коридоры всех этажей здания круглосуточно  контролируются системой видеонаблюдения, пульт видеоконтроля находится на посту охраны арендодателя;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оборудовано автоматической системой оповещения о пожаре и управления эвакуацией. О действиях при срабатывании системы оповещения о пожаре и порядке эвакуации при пожаре и других чрезвычайных ситуациях все обучаемые инструктируются под роспись в первый день обучения ответственным работником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Арендодателем осуществляется обеспечение </w:t>
      </w:r>
      <w:r w:rsidR="006828DA">
        <w:rPr>
          <w:rFonts w:ascii="Times New Roman" w:hAnsi="Times New Roman" w:cs="Times New Roman"/>
          <w:sz w:val="28"/>
          <w:szCs w:val="28"/>
        </w:rPr>
        <w:t xml:space="preserve">АНОДПО «УЦ «Парус» </w:t>
      </w:r>
      <w:r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 (огнетушители, пожарный водопровод с раскатываемыми рукавами)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защиты с учетом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случаях противоправных действий против учащихся и персонала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7BD">
        <w:rPr>
          <w:rFonts w:ascii="Times New Roman" w:hAnsi="Times New Roman" w:cs="Times New Roman"/>
          <w:sz w:val="28"/>
          <w:szCs w:val="28"/>
        </w:rPr>
        <w:t>обнаруживший противоправные действия</w:t>
      </w:r>
      <w:r w:rsidR="006828DA">
        <w:rPr>
          <w:rFonts w:ascii="Times New Roman" w:hAnsi="Times New Roman" w:cs="Times New Roman"/>
          <w:sz w:val="28"/>
          <w:szCs w:val="28"/>
        </w:rPr>
        <w:t>,</w:t>
      </w:r>
      <w:r w:rsidR="008827BD">
        <w:rPr>
          <w:rFonts w:ascii="Times New Roman" w:hAnsi="Times New Roman" w:cs="Times New Roman"/>
          <w:sz w:val="28"/>
          <w:szCs w:val="28"/>
        </w:rPr>
        <w:t xml:space="preserve"> обязан немедленно сообщить на пост охраны здания и/или, при экстренной ситуации, немедленно сообщить в ЕДС области по телефону 112;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время   всего   учебного   процесса  на территории </w:t>
      </w:r>
      <w:r w:rsidR="008827B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(при организации очного обучения  и очной  части заочного  обучения  обеспечивается) на территории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по графику  присутствие  не менее  1 штатного  сотрудника.</w:t>
      </w:r>
    </w:p>
    <w:p w:rsidR="006E404A" w:rsidRDefault="006E404A" w:rsidP="006E40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сотрудники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 проветривание  учебных  помещений  перед началом занятий  и во  время  перерывов  во  время занятий;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 контроль санитарн</w:t>
      </w:r>
      <w:r w:rsidR="006828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6828D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учебных и вспомогательных   помещений до  начала  занятий и в ходе занятий и</w:t>
      </w:r>
      <w:r w:rsidR="00882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882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вызывают  работников </w:t>
      </w:r>
      <w:r w:rsidR="008827BD">
        <w:rPr>
          <w:rFonts w:ascii="Times New Roman" w:hAnsi="Times New Roman" w:cs="Times New Roman"/>
          <w:sz w:val="28"/>
          <w:szCs w:val="28"/>
        </w:rPr>
        <w:t>управляющей компании (арендодатель) для уборки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контроль температур</w:t>
      </w:r>
      <w:r w:rsidR="006828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воздуха в учебных  и вспомогательных   помещениях,  и в случае её снижения ниже уровня  + 18 град.  информируют об этом   техническую  службу </w:t>
      </w:r>
      <w:r w:rsidR="008827BD"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>
        <w:rPr>
          <w:rFonts w:ascii="Times New Roman" w:hAnsi="Times New Roman" w:cs="Times New Roman"/>
          <w:sz w:val="28"/>
          <w:szCs w:val="28"/>
        </w:rPr>
        <w:t xml:space="preserve">и  руководителя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выявляют совместно с преподавателями  перед началом занятий и в ходе занятий   граждан  с плохим самочувствием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внешним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признакам  или по их собственной жалобе) и рекомендуют им  воздержаться  от присутствия на занятиях;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оказывают слушателям, в случае  необходимости,   первую  медицинскую  помощь с </w:t>
      </w:r>
      <w:r w:rsidR="008827BD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штатной аптечки</w:t>
      </w:r>
      <w:r w:rsidR="008827BD">
        <w:rPr>
          <w:rFonts w:ascii="Times New Roman" w:hAnsi="Times New Roman" w:cs="Times New Roman"/>
          <w:sz w:val="28"/>
          <w:szCs w:val="28"/>
        </w:rPr>
        <w:t xml:space="preserve">, находящейся в офисе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8827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вызывают, в случае необходимости,  неотложную  медицинскую  помощь; </w:t>
      </w:r>
    </w:p>
    <w:p w:rsidR="006E404A" w:rsidRDefault="006E404A" w:rsidP="006E40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помогают, в случае необходимости,  вызвать такси,  позвонить родственникам; </w:t>
      </w:r>
    </w:p>
    <w:p w:rsidR="002D588A" w:rsidRDefault="006E404A" w:rsidP="002D58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докладывают о случившемся руководителю  </w:t>
      </w:r>
      <w:r w:rsidR="008827B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827BD" w:rsidRPr="002D588A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 обеспечивается  постоянно</w:t>
      </w:r>
      <w:r w:rsidR="008827BD" w:rsidRPr="002D588A">
        <w:rPr>
          <w:rFonts w:ascii="Times New Roman" w:hAnsi="Times New Roman" w:cs="Times New Roman"/>
          <w:sz w:val="28"/>
          <w:szCs w:val="28"/>
        </w:rPr>
        <w:t>е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</w:t>
      </w:r>
      <w:r w:rsidR="008827BD" w:rsidRPr="002D588A">
        <w:rPr>
          <w:rFonts w:ascii="Times New Roman" w:hAnsi="Times New Roman" w:cs="Times New Roman"/>
          <w:sz w:val="28"/>
          <w:szCs w:val="28"/>
        </w:rPr>
        <w:t>наличие</w:t>
      </w:r>
      <w:r w:rsidR="006E404A" w:rsidRPr="002D588A">
        <w:rPr>
          <w:rFonts w:ascii="Times New Roman" w:hAnsi="Times New Roman" w:cs="Times New Roman"/>
          <w:sz w:val="28"/>
          <w:szCs w:val="28"/>
        </w:rPr>
        <w:t xml:space="preserve">  кулера  и  чайника</w:t>
      </w:r>
      <w:r w:rsidR="008827BD" w:rsidRPr="002D588A">
        <w:rPr>
          <w:rFonts w:ascii="Times New Roman" w:hAnsi="Times New Roman" w:cs="Times New Roman"/>
          <w:sz w:val="28"/>
          <w:szCs w:val="28"/>
        </w:rPr>
        <w:t>, а также достаточного запаса питьевой бутилированной воды;</w:t>
      </w:r>
    </w:p>
    <w:p w:rsidR="006E404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404A">
        <w:rPr>
          <w:rFonts w:ascii="Times New Roman" w:hAnsi="Times New Roman" w:cs="Times New Roman"/>
          <w:sz w:val="28"/>
          <w:szCs w:val="28"/>
        </w:rPr>
        <w:t>До  начала  занятий и во время перерывов между занятиями  допускается, в специально отведённых местах, употребление  слушателями безалкогольных  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4A">
        <w:rPr>
          <w:rFonts w:ascii="Times New Roman" w:hAnsi="Times New Roman" w:cs="Times New Roman"/>
          <w:sz w:val="28"/>
          <w:szCs w:val="28"/>
        </w:rPr>
        <w:t>(чай, кофе,  сок), поедание  в небольшом  количестве  кондитерских  изделий.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4A">
        <w:rPr>
          <w:rFonts w:ascii="Times New Roman" w:hAnsi="Times New Roman" w:cs="Times New Roman"/>
          <w:sz w:val="28"/>
          <w:szCs w:val="28"/>
        </w:rPr>
        <w:t xml:space="preserve">Основное питание  слушателей организуется в </w:t>
      </w:r>
      <w:r>
        <w:rPr>
          <w:rFonts w:ascii="Times New Roman" w:hAnsi="Times New Roman" w:cs="Times New Roman"/>
          <w:sz w:val="28"/>
          <w:szCs w:val="28"/>
        </w:rPr>
        <w:t>расположенном в цокольном этаже здания  кафе.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10.Здание обеспечено санитарно-гигиеническими помещениями, санитарное состояние которых в соответствии с договором поддерживается персоналом арендодателя.</w:t>
      </w:r>
    </w:p>
    <w:p w:rsidR="00325787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11.Штатные работники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проходят курс обучения продолжительностью не менее 16 часов по правилам оказания первой </w:t>
      </w:r>
      <w:r w:rsidR="00325787">
        <w:rPr>
          <w:rFonts w:ascii="Times New Roman" w:hAnsi="Times New Roman" w:cs="Times New Roman"/>
          <w:sz w:val="28"/>
          <w:szCs w:val="28"/>
        </w:rPr>
        <w:t>доврачебной медицинской помощи.</w:t>
      </w:r>
    </w:p>
    <w:p w:rsidR="002D588A" w:rsidRDefault="002D588A" w:rsidP="002D588A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12.Прподаватели, работающие в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ГПХ, перед началом обучения проходят инструктаж по правилам оказания первой помощи у штатного работника центра, прошедшего обучение, или прикладывают к заявлению о приеме на временную работу свидетельство о полученных навыках оказания первой помощи, полученное в другом </w:t>
      </w:r>
      <w:r w:rsidR="00586C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чебном заведении по основному месту работы.</w:t>
      </w:r>
      <w:proofErr w:type="gramEnd"/>
    </w:p>
    <w:p w:rsidR="006E404A" w:rsidRDefault="00586CB0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13.Администрация и преподаватели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проводят контроль соблюдения учащимися требований об ограничении курения и запрете употребления спиртных напитков, наркотических и психотропных средств. При обнаружении таких фактов немедленно сообщают директору учреждения для принятия мер – отчислени</w:t>
      </w:r>
      <w:r w:rsidR="00F00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</w:t>
      </w:r>
      <w:r w:rsidR="00F00A92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пределы учебного заведения.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14.Учет и расследование несчастных случаев как с преподавательским составом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, так и с учащимися в </w:t>
      </w:r>
      <w:r w:rsidR="006828DA">
        <w:rPr>
          <w:rFonts w:ascii="Times New Roman" w:hAnsi="Times New Roman" w:cs="Times New Roman"/>
          <w:sz w:val="28"/>
          <w:szCs w:val="28"/>
        </w:rPr>
        <w:t>АНОДПО «УЦ «Парус»</w:t>
      </w:r>
      <w:r>
        <w:rPr>
          <w:rFonts w:ascii="Times New Roman" w:hAnsi="Times New Roman" w:cs="Times New Roman"/>
          <w:sz w:val="28"/>
          <w:szCs w:val="28"/>
        </w:rPr>
        <w:t xml:space="preserve"> должен производиться в строгом соответствии с требованием ст. 227 – ст.231 Трудового кодекса РФ.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 качестве профилактики несчастных случаев с учащимися – проведение вводно инструктажа и инструктажа на рабочем месте со всеми учащимися в первый день обучения (одновременно с инструктажем по пожарной безопасности) с фиксацией в журнале проведения инструктажей с подписью инструктирующего и инструктируемого по программе, утвержденной руководителем учреждения.</w:t>
      </w:r>
    </w:p>
    <w:p w:rsidR="00F00A92" w:rsidRDefault="00F00A92" w:rsidP="00586CB0">
      <w:p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7E2892" w:rsidRDefault="007E2892" w:rsidP="002D588A">
      <w:pPr>
        <w:spacing w:after="0"/>
        <w:jc w:val="both"/>
      </w:pPr>
    </w:p>
    <w:sectPr w:rsidR="007E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528"/>
    <w:multiLevelType w:val="hybridMultilevel"/>
    <w:tmpl w:val="89C0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A"/>
    <w:rsid w:val="002D588A"/>
    <w:rsid w:val="00325787"/>
    <w:rsid w:val="00586CB0"/>
    <w:rsid w:val="006828DA"/>
    <w:rsid w:val="006E404A"/>
    <w:rsid w:val="007E2892"/>
    <w:rsid w:val="008827BD"/>
    <w:rsid w:val="00F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4A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4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056F-6E5D-4B27-ADDA-5F6E6C3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</cp:lastModifiedBy>
  <cp:revision>4</cp:revision>
  <dcterms:created xsi:type="dcterms:W3CDTF">2017-11-17T05:53:00Z</dcterms:created>
  <dcterms:modified xsi:type="dcterms:W3CDTF">2018-03-20T03:08:00Z</dcterms:modified>
</cp:coreProperties>
</file>